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1E84" w:rsidRPr="00DE71E2" w:rsidRDefault="00CA1E84" w:rsidP="00DE71E2">
      <w:pPr>
        <w:tabs>
          <w:tab w:val="left" w:pos="3686"/>
        </w:tabs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E71E2">
        <w:rPr>
          <w:rFonts w:ascii="Times New Roman" w:hAnsi="Times New Roman"/>
          <w:b/>
          <w:sz w:val="28"/>
          <w:szCs w:val="28"/>
        </w:rPr>
        <w:t xml:space="preserve">Кількість зареєстрованих юридичних осіб за районами та територіями </w:t>
      </w:r>
    </w:p>
    <w:p w:rsidR="00CA1E84" w:rsidRPr="00DE71E2" w:rsidRDefault="00CA1E84" w:rsidP="003310EC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E71E2">
        <w:rPr>
          <w:rFonts w:ascii="Times New Roman" w:hAnsi="Times New Roman"/>
          <w:b/>
          <w:sz w:val="28"/>
          <w:szCs w:val="28"/>
        </w:rPr>
        <w:t>територіальних громад з розподілом за ознакою статі керівника</w:t>
      </w:r>
    </w:p>
    <w:p w:rsidR="00CA1E84" w:rsidRPr="00552496" w:rsidRDefault="00CA1E84" w:rsidP="00C02C44">
      <w:pPr>
        <w:spacing w:after="0" w:line="240" w:lineRule="auto"/>
        <w:jc w:val="right"/>
        <w:rPr>
          <w:rFonts w:ascii="Times New Roman" w:hAnsi="Times New Roman"/>
          <w:sz w:val="18"/>
          <w:szCs w:val="18"/>
          <w:lang w:eastAsia="uk-UA"/>
        </w:rPr>
      </w:pPr>
    </w:p>
    <w:p w:rsidR="00CA1E84" w:rsidRPr="00DE71E2" w:rsidRDefault="00CA1E84" w:rsidP="00214301">
      <w:pPr>
        <w:tabs>
          <w:tab w:val="center" w:pos="4749"/>
          <w:tab w:val="left" w:pos="5580"/>
          <w:tab w:val="left" w:pos="9180"/>
        </w:tabs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552496">
        <w:rPr>
          <w:rFonts w:ascii="Times New Roman" w:hAnsi="Times New Roman"/>
          <w:sz w:val="16"/>
          <w:szCs w:val="16"/>
        </w:rPr>
        <w:tab/>
      </w:r>
      <w:r w:rsidRPr="00552496">
        <w:rPr>
          <w:rFonts w:ascii="Times New Roman" w:hAnsi="Times New Roman"/>
          <w:sz w:val="16"/>
          <w:szCs w:val="16"/>
        </w:rPr>
        <w:tab/>
      </w:r>
      <w:r w:rsidRPr="00DE71E2">
        <w:rPr>
          <w:rFonts w:ascii="Times New Roman" w:hAnsi="Times New Roman"/>
          <w:sz w:val="24"/>
          <w:szCs w:val="24"/>
        </w:rPr>
        <w:t xml:space="preserve"> (на 01 січня 2026 року)</w:t>
      </w:r>
    </w:p>
    <w:tbl>
      <w:tblPr>
        <w:tblW w:w="9389" w:type="dxa"/>
        <w:tblInd w:w="-1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2522"/>
        <w:gridCol w:w="1701"/>
        <w:gridCol w:w="1291"/>
        <w:gridCol w:w="1292"/>
        <w:gridCol w:w="1291"/>
        <w:gridCol w:w="1292"/>
      </w:tblGrid>
      <w:tr w:rsidR="00CA1E84" w:rsidRPr="00D6288E" w:rsidTr="00214301">
        <w:tc>
          <w:tcPr>
            <w:tcW w:w="2522" w:type="dxa"/>
            <w:vMerge w:val="restart"/>
            <w:tcBorders>
              <w:left w:val="nil"/>
            </w:tcBorders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Назва території</w:t>
            </w:r>
          </w:p>
        </w:tc>
        <w:tc>
          <w:tcPr>
            <w:tcW w:w="1701" w:type="dxa"/>
            <w:vMerge w:val="restart"/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Загальна кількість юридичних осіб, одиниць</w:t>
            </w:r>
          </w:p>
        </w:tc>
        <w:tc>
          <w:tcPr>
            <w:tcW w:w="5166" w:type="dxa"/>
            <w:gridSpan w:val="4"/>
            <w:tcBorders>
              <w:right w:val="nil"/>
            </w:tcBorders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Юридичні особи, керівниками яких є</w:t>
            </w:r>
          </w:p>
        </w:tc>
      </w:tr>
      <w:tr w:rsidR="00CA1E84" w:rsidRPr="00D6288E" w:rsidTr="00682EBB">
        <w:tc>
          <w:tcPr>
            <w:tcW w:w="2522" w:type="dxa"/>
            <w:vMerge/>
            <w:tcBorders>
              <w:left w:val="nil"/>
            </w:tcBorders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83" w:type="dxa"/>
            <w:gridSpan w:val="2"/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чоловіки</w:t>
            </w:r>
          </w:p>
        </w:tc>
        <w:tc>
          <w:tcPr>
            <w:tcW w:w="2583" w:type="dxa"/>
            <w:gridSpan w:val="2"/>
            <w:tcBorders>
              <w:right w:val="nil"/>
            </w:tcBorders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жінки</w:t>
            </w:r>
          </w:p>
        </w:tc>
      </w:tr>
      <w:tr w:rsidR="00CA1E84" w:rsidRPr="00D6288E" w:rsidTr="00682EBB">
        <w:tc>
          <w:tcPr>
            <w:tcW w:w="2522" w:type="dxa"/>
            <w:vMerge/>
            <w:tcBorders>
              <w:left w:val="nil"/>
            </w:tcBorders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91" w:type="dxa"/>
            <w:noWrap/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кількість</w:t>
            </w:r>
          </w:p>
        </w:tc>
        <w:tc>
          <w:tcPr>
            <w:tcW w:w="1292" w:type="dxa"/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частка, у % до загальної кількості</w:t>
            </w:r>
          </w:p>
        </w:tc>
        <w:tc>
          <w:tcPr>
            <w:tcW w:w="1291" w:type="dxa"/>
            <w:noWrap/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кількість</w:t>
            </w:r>
          </w:p>
        </w:tc>
        <w:tc>
          <w:tcPr>
            <w:tcW w:w="1292" w:type="dxa"/>
            <w:tcBorders>
              <w:right w:val="nil"/>
            </w:tcBorders>
            <w:vAlign w:val="center"/>
          </w:tcPr>
          <w:p w:rsidR="00CA1E84" w:rsidRPr="00D6288E" w:rsidRDefault="00CA1E84" w:rsidP="00D6288E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частка, у % до загальної кількості</w:t>
            </w:r>
          </w:p>
        </w:tc>
      </w:tr>
      <w:tr w:rsidR="00CA1E84" w:rsidRPr="00D6288E" w:rsidTr="00682EBB">
        <w:tc>
          <w:tcPr>
            <w:tcW w:w="2522" w:type="dxa"/>
            <w:tcBorders>
              <w:left w:val="nil"/>
              <w:bottom w:val="nil"/>
              <w:right w:val="nil"/>
            </w:tcBorders>
            <w:noWrap/>
          </w:tcPr>
          <w:p w:rsidR="00CA1E84" w:rsidRPr="00D6288E" w:rsidRDefault="00CA1E84" w:rsidP="00D6288E">
            <w:pPr>
              <w:spacing w:after="0" w:line="240" w:lineRule="auto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  <w:t xml:space="preserve">місто Київ                                                        </w:t>
            </w:r>
          </w:p>
        </w:tc>
        <w:tc>
          <w:tcPr>
            <w:tcW w:w="1701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b/>
                <w:sz w:val="24"/>
                <w:szCs w:val="24"/>
              </w:rPr>
              <w:t>397090</w:t>
            </w: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b/>
                <w:sz w:val="24"/>
                <w:szCs w:val="24"/>
              </w:rPr>
              <w:t>285451</w:t>
            </w: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b/>
                <w:sz w:val="24"/>
                <w:szCs w:val="24"/>
              </w:rPr>
              <w:t>71,9</w:t>
            </w:r>
          </w:p>
        </w:tc>
        <w:tc>
          <w:tcPr>
            <w:tcW w:w="1291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b/>
                <w:sz w:val="24"/>
                <w:szCs w:val="24"/>
              </w:rPr>
              <w:t>111639</w:t>
            </w:r>
          </w:p>
        </w:tc>
        <w:tc>
          <w:tcPr>
            <w:tcW w:w="1292" w:type="dxa"/>
            <w:tcBorders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jc w:val="right"/>
              <w:rPr>
                <w:rFonts w:ascii="Times New Roman" w:hAnsi="Times New Roman"/>
                <w:b/>
                <w:bCs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b/>
                <w:sz w:val="24"/>
                <w:szCs w:val="24"/>
              </w:rPr>
              <w:t>28,1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район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Голосіївський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46437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33468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72,1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12969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27,9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Дарницький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30658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22048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71,9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8610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28,1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Деснянський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15047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10860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72,2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4187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27,8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Дніпровський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28147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20267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72,0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7880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28</w:t>
            </w:r>
            <w:r w:rsidRPr="00D6288E">
              <w:rPr>
                <w:rFonts w:ascii="Times New Roman" w:hAnsi="Times New Roman"/>
                <w:sz w:val="24"/>
                <w:szCs w:val="24"/>
                <w:lang w:val="en-US"/>
              </w:rPr>
              <w:t>,0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Оболонський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26404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18954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71,8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7450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28,2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Печерський   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74390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53759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72,3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20631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27,7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Подільський    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28072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19800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70,5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8272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29,5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Святошинський 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29310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21123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72,1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8187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27,9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Солом'янський   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37517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27385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73</w:t>
            </w:r>
            <w:r w:rsidRPr="00D6288E">
              <w:rPr>
                <w:rFonts w:ascii="Times New Roman" w:hAnsi="Times New Roman"/>
                <w:sz w:val="24"/>
                <w:szCs w:val="24"/>
                <w:lang w:val="en-US"/>
              </w:rPr>
              <w:t>,0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10132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val="en-US"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27</w:t>
            </w:r>
            <w:r w:rsidRPr="00D6288E">
              <w:rPr>
                <w:rFonts w:ascii="Times New Roman" w:hAnsi="Times New Roman"/>
                <w:sz w:val="24"/>
                <w:szCs w:val="24"/>
                <w:lang w:val="en-US"/>
              </w:rPr>
              <w:t>,0</w:t>
            </w:r>
          </w:p>
        </w:tc>
      </w:tr>
      <w:tr w:rsidR="00CA1E84" w:rsidRPr="00D6288E" w:rsidTr="00682EBB">
        <w:tc>
          <w:tcPr>
            <w:tcW w:w="252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left="142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 xml:space="preserve">Шевченківський                                                     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81108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57787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71,2</w:t>
            </w:r>
          </w:p>
        </w:tc>
        <w:tc>
          <w:tcPr>
            <w:tcW w:w="129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23321</w:t>
            </w:r>
          </w:p>
        </w:tc>
        <w:tc>
          <w:tcPr>
            <w:tcW w:w="129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CA1E84" w:rsidRPr="00D6288E" w:rsidRDefault="00CA1E84" w:rsidP="00D6288E">
            <w:pPr>
              <w:spacing w:after="0" w:line="240" w:lineRule="auto"/>
              <w:ind w:firstLine="142"/>
              <w:jc w:val="right"/>
              <w:rPr>
                <w:rFonts w:ascii="Times New Roman" w:hAnsi="Times New Roman"/>
                <w:sz w:val="24"/>
                <w:szCs w:val="24"/>
                <w:lang w:eastAsia="uk-UA"/>
              </w:rPr>
            </w:pPr>
            <w:r w:rsidRPr="00D6288E">
              <w:rPr>
                <w:rFonts w:ascii="Times New Roman" w:hAnsi="Times New Roman"/>
                <w:sz w:val="24"/>
                <w:szCs w:val="24"/>
              </w:rPr>
              <w:t>28,8</w:t>
            </w:r>
          </w:p>
        </w:tc>
      </w:tr>
    </w:tbl>
    <w:p w:rsidR="00CA1E84" w:rsidRDefault="00CA1E84" w:rsidP="00DE71E2">
      <w:pPr>
        <w:pStyle w:val="NormalWeb"/>
        <w:spacing w:before="0" w:beforeAutospacing="0" w:after="0" w:afterAutospacing="0"/>
        <w:rPr>
          <w:rStyle w:val="Strong"/>
          <w:color w:val="2A3F52"/>
          <w:sz w:val="22"/>
          <w:szCs w:val="22"/>
        </w:rPr>
      </w:pPr>
    </w:p>
    <w:p w:rsidR="00CA1E84" w:rsidRPr="006E1CFD" w:rsidRDefault="00CA1E84" w:rsidP="00DE71E2">
      <w:pPr>
        <w:pStyle w:val="NormalWeb"/>
        <w:spacing w:before="0" w:beforeAutospacing="0" w:after="0" w:afterAutospacing="0"/>
        <w:rPr>
          <w:rStyle w:val="Strong"/>
          <w:sz w:val="22"/>
          <w:szCs w:val="22"/>
        </w:rPr>
      </w:pPr>
      <w:r w:rsidRPr="006E1CFD">
        <w:rPr>
          <w:rStyle w:val="Strong"/>
          <w:sz w:val="22"/>
          <w:szCs w:val="22"/>
        </w:rPr>
        <w:t>Примітка:</w:t>
      </w:r>
    </w:p>
    <w:p w:rsidR="00CA1E84" w:rsidRPr="00DE71E2" w:rsidRDefault="00CA1E84" w:rsidP="00DE71E2">
      <w:pPr>
        <w:pStyle w:val="NormalWeb"/>
        <w:spacing w:before="0" w:beforeAutospacing="0" w:after="0" w:afterAutospacing="0"/>
        <w:jc w:val="both"/>
        <w:rPr>
          <w:sz w:val="22"/>
          <w:szCs w:val="22"/>
        </w:rPr>
      </w:pPr>
      <w:r w:rsidRPr="00DE71E2">
        <w:rPr>
          <w:sz w:val="22"/>
          <w:szCs w:val="22"/>
        </w:rPr>
        <w:t>Дані в цілому по району можуть не дорівнювати сумі даних по територіях територіальних громад за рахунок суб’єктів господарювання, у реєстраційних відомостях яких код території місцезнаходження зазначений на рівні району.</w:t>
      </w:r>
    </w:p>
    <w:p w:rsidR="00CA1E84" w:rsidRPr="00552496" w:rsidRDefault="00CA1E84" w:rsidP="00CA4060">
      <w:pPr>
        <w:ind w:firstLine="142"/>
        <w:rPr>
          <w:rFonts w:ascii="Times New Roman" w:hAnsi="Times New Roman"/>
        </w:rPr>
      </w:pPr>
    </w:p>
    <w:p w:rsidR="00CA1E84" w:rsidRPr="00552496" w:rsidRDefault="00CA1E84" w:rsidP="00CA4060">
      <w:pPr>
        <w:ind w:firstLine="142"/>
        <w:rPr>
          <w:rFonts w:ascii="Times New Roman" w:hAnsi="Times New Roman"/>
        </w:rPr>
      </w:pPr>
    </w:p>
    <w:p w:rsidR="00CA1E84" w:rsidRPr="00552496" w:rsidRDefault="00CA1E84" w:rsidP="00C02C44">
      <w:pPr>
        <w:rPr>
          <w:rFonts w:ascii="Times New Roman" w:hAnsi="Times New Roman"/>
        </w:rPr>
      </w:pPr>
    </w:p>
    <w:p w:rsidR="00CA1E84" w:rsidRDefault="00CA1E84">
      <w:pPr>
        <w:rPr>
          <w:rFonts w:ascii="Times New Roman" w:hAnsi="Times New Roman"/>
          <w:b/>
          <w:sz w:val="20"/>
          <w:szCs w:val="20"/>
          <w:lang w:eastAsia="uk-UA"/>
        </w:rPr>
      </w:pPr>
      <w:bookmarkStart w:id="0" w:name="_GoBack"/>
      <w:bookmarkEnd w:id="0"/>
    </w:p>
    <w:sectPr w:rsidR="00CA1E84" w:rsidSect="00DE71E2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3"/>
  <w:displayBackgroundShape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13A2F"/>
    <w:rsid w:val="000360E1"/>
    <w:rsid w:val="00064AA7"/>
    <w:rsid w:val="000F7FBE"/>
    <w:rsid w:val="001060F5"/>
    <w:rsid w:val="00136818"/>
    <w:rsid w:val="001432D9"/>
    <w:rsid w:val="001825E9"/>
    <w:rsid w:val="00187067"/>
    <w:rsid w:val="001D45E4"/>
    <w:rsid w:val="001F2CCB"/>
    <w:rsid w:val="00214301"/>
    <w:rsid w:val="002432BA"/>
    <w:rsid w:val="00322118"/>
    <w:rsid w:val="00325444"/>
    <w:rsid w:val="003310EC"/>
    <w:rsid w:val="00350EB7"/>
    <w:rsid w:val="00357A35"/>
    <w:rsid w:val="003C6003"/>
    <w:rsid w:val="003E272E"/>
    <w:rsid w:val="003E67A6"/>
    <w:rsid w:val="0043724D"/>
    <w:rsid w:val="00440ABD"/>
    <w:rsid w:val="00442EDE"/>
    <w:rsid w:val="0044743D"/>
    <w:rsid w:val="004843C5"/>
    <w:rsid w:val="00490386"/>
    <w:rsid w:val="004922CF"/>
    <w:rsid w:val="0049632C"/>
    <w:rsid w:val="00496D5C"/>
    <w:rsid w:val="004F6B35"/>
    <w:rsid w:val="00505ADF"/>
    <w:rsid w:val="00506083"/>
    <w:rsid w:val="0051146E"/>
    <w:rsid w:val="00524C13"/>
    <w:rsid w:val="00552496"/>
    <w:rsid w:val="00582A67"/>
    <w:rsid w:val="00585E8B"/>
    <w:rsid w:val="005872AF"/>
    <w:rsid w:val="00613A2F"/>
    <w:rsid w:val="006256C6"/>
    <w:rsid w:val="00634790"/>
    <w:rsid w:val="00643D5F"/>
    <w:rsid w:val="006507A5"/>
    <w:rsid w:val="00653E13"/>
    <w:rsid w:val="00682EBB"/>
    <w:rsid w:val="00694612"/>
    <w:rsid w:val="00697F69"/>
    <w:rsid w:val="006A2784"/>
    <w:rsid w:val="006C13DF"/>
    <w:rsid w:val="006E1CFD"/>
    <w:rsid w:val="006E5751"/>
    <w:rsid w:val="00713AD4"/>
    <w:rsid w:val="00755273"/>
    <w:rsid w:val="00796672"/>
    <w:rsid w:val="007B5428"/>
    <w:rsid w:val="007D3635"/>
    <w:rsid w:val="007D50E3"/>
    <w:rsid w:val="007F27F8"/>
    <w:rsid w:val="00816A16"/>
    <w:rsid w:val="00874CB0"/>
    <w:rsid w:val="00885D94"/>
    <w:rsid w:val="008D267E"/>
    <w:rsid w:val="008D634F"/>
    <w:rsid w:val="00912900"/>
    <w:rsid w:val="00942B67"/>
    <w:rsid w:val="00944C35"/>
    <w:rsid w:val="009A7649"/>
    <w:rsid w:val="009C5421"/>
    <w:rsid w:val="009D78D1"/>
    <w:rsid w:val="009F64B9"/>
    <w:rsid w:val="00A3733E"/>
    <w:rsid w:val="00A91677"/>
    <w:rsid w:val="00A917E7"/>
    <w:rsid w:val="00A9660A"/>
    <w:rsid w:val="00AF79BA"/>
    <w:rsid w:val="00B27C13"/>
    <w:rsid w:val="00B30F2B"/>
    <w:rsid w:val="00B538EA"/>
    <w:rsid w:val="00B57EC2"/>
    <w:rsid w:val="00B879B8"/>
    <w:rsid w:val="00B962E3"/>
    <w:rsid w:val="00BC100B"/>
    <w:rsid w:val="00BC3492"/>
    <w:rsid w:val="00C02C44"/>
    <w:rsid w:val="00C129E3"/>
    <w:rsid w:val="00C32AED"/>
    <w:rsid w:val="00C62394"/>
    <w:rsid w:val="00C7790E"/>
    <w:rsid w:val="00C820FA"/>
    <w:rsid w:val="00C95890"/>
    <w:rsid w:val="00CA1E84"/>
    <w:rsid w:val="00CA4060"/>
    <w:rsid w:val="00CB53AF"/>
    <w:rsid w:val="00CD5DD5"/>
    <w:rsid w:val="00CD7399"/>
    <w:rsid w:val="00CE75A1"/>
    <w:rsid w:val="00CF19BC"/>
    <w:rsid w:val="00D345AD"/>
    <w:rsid w:val="00D537EB"/>
    <w:rsid w:val="00D57A47"/>
    <w:rsid w:val="00D6288E"/>
    <w:rsid w:val="00D671B2"/>
    <w:rsid w:val="00DC5EFC"/>
    <w:rsid w:val="00DE71E2"/>
    <w:rsid w:val="00DE76F1"/>
    <w:rsid w:val="00E07BD8"/>
    <w:rsid w:val="00E4130D"/>
    <w:rsid w:val="00E544E4"/>
    <w:rsid w:val="00E61D86"/>
    <w:rsid w:val="00E62D89"/>
    <w:rsid w:val="00EC063C"/>
    <w:rsid w:val="00EC2ABC"/>
    <w:rsid w:val="00ED4422"/>
    <w:rsid w:val="00F0001B"/>
    <w:rsid w:val="00F03529"/>
    <w:rsid w:val="00F20B25"/>
    <w:rsid w:val="00F31A09"/>
    <w:rsid w:val="00F36F51"/>
    <w:rsid w:val="00F52EFD"/>
    <w:rsid w:val="00F75752"/>
    <w:rsid w:val="00F91404"/>
    <w:rsid w:val="00FF6729"/>
    <w:rsid w:val="06DB4729"/>
    <w:rsid w:val="27F0EF3A"/>
    <w:rsid w:val="516E7CE7"/>
    <w:rsid w:val="5893AB7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100B"/>
    <w:pPr>
      <w:spacing w:after="160" w:line="259" w:lineRule="auto"/>
    </w:pPr>
    <w:rPr>
      <w:lang w:val="uk-UA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613A2F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Preformatted">
    <w:name w:val="HTML Preformatted"/>
    <w:basedOn w:val="Normal"/>
    <w:link w:val="HTMLPreformattedChar"/>
    <w:uiPriority w:val="99"/>
    <w:rsid w:val="00E544E4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uk-U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locked/>
    <w:rsid w:val="00E544E4"/>
    <w:rPr>
      <w:rFonts w:ascii="Courier New" w:hAnsi="Courier New" w:cs="Courier New"/>
      <w:sz w:val="20"/>
      <w:szCs w:val="20"/>
      <w:lang w:eastAsia="uk-UA"/>
    </w:rPr>
  </w:style>
  <w:style w:type="paragraph" w:styleId="NormalWeb">
    <w:name w:val="Normal (Web)"/>
    <w:basedOn w:val="Normal"/>
    <w:uiPriority w:val="99"/>
    <w:rsid w:val="00816A16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uk-UA"/>
    </w:rPr>
  </w:style>
  <w:style w:type="character" w:styleId="Strong">
    <w:name w:val="Strong"/>
    <w:basedOn w:val="DefaultParagraphFont"/>
    <w:uiPriority w:val="99"/>
    <w:qFormat/>
    <w:rsid w:val="00816A16"/>
    <w:rPr>
      <w:rFonts w:cs="Times New Roman"/>
      <w:b/>
      <w:bCs/>
    </w:rPr>
  </w:style>
  <w:style w:type="paragraph" w:styleId="NoSpacing">
    <w:name w:val="No Spacing"/>
    <w:uiPriority w:val="99"/>
    <w:qFormat/>
    <w:rsid w:val="00E07BD8"/>
    <w:rPr>
      <w:lang w:val="uk-UA" w:eastAsia="en-US"/>
    </w:rPr>
  </w:style>
  <w:style w:type="character" w:styleId="Hyperlink">
    <w:name w:val="Hyperlink"/>
    <w:basedOn w:val="DefaultParagraphFont"/>
    <w:uiPriority w:val="99"/>
    <w:rsid w:val="009A7649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42015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3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3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3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2015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153</TotalTime>
  <Pages>1</Pages>
  <Words>253</Words>
  <Characters>1446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Варченко Д.</dc:creator>
  <cp:keywords/>
  <dc:description/>
  <cp:lastModifiedBy>inet-312-03</cp:lastModifiedBy>
  <cp:revision>80</cp:revision>
  <dcterms:created xsi:type="dcterms:W3CDTF">2024-01-09T16:24:00Z</dcterms:created>
  <dcterms:modified xsi:type="dcterms:W3CDTF">2026-01-19T09:10:00Z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0x010100D17B7A588A2C4F4FB29894FFF313E660</vt:lpwstr>
  </property>
</Properties>
</file>